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39" w:rsidRPr="00D04739" w:rsidRDefault="00D04739" w:rsidP="00D0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73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</w:rPr>
        <w:t>Appendix F</w:t>
      </w:r>
    </w:p>
    <w:p w:rsidR="00D04739" w:rsidRPr="00D04739" w:rsidRDefault="00D04739" w:rsidP="00D0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739" w:rsidRPr="00D04739" w:rsidRDefault="00D04739" w:rsidP="00D04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4739">
        <w:rPr>
          <w:rFonts w:ascii="Arial" w:eastAsia="Times New Roman" w:hAnsi="Arial" w:cs="Arial"/>
          <w:color w:val="000000"/>
          <w:sz w:val="36"/>
          <w:szCs w:val="36"/>
        </w:rPr>
        <w:t>Equivalent Professional Development Activity</w:t>
      </w:r>
    </w:p>
    <w:p w:rsidR="00D04739" w:rsidRPr="00D04739" w:rsidRDefault="00D04739" w:rsidP="00D04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4739">
        <w:rPr>
          <w:rFonts w:ascii="Arial" w:eastAsia="Times New Roman" w:hAnsi="Arial" w:cs="Arial"/>
          <w:color w:val="000000"/>
          <w:sz w:val="36"/>
          <w:szCs w:val="36"/>
        </w:rPr>
        <w:t>Time Log</w:t>
      </w:r>
    </w:p>
    <w:p w:rsidR="00D04739" w:rsidRPr="00D04739" w:rsidRDefault="00D04739" w:rsidP="00D047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2022"/>
        <w:gridCol w:w="3468"/>
        <w:gridCol w:w="1440"/>
        <w:gridCol w:w="2800"/>
      </w:tblGrid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39">
              <w:rPr>
                <w:rFonts w:ascii="Arial" w:eastAsia="Times New Roman" w:hAnsi="Arial" w:cs="Arial"/>
                <w:b/>
                <w:bCs/>
                <w:color w:val="000000"/>
                <w:shd w:val="clear" w:color="auto" w:fill="FFE599"/>
              </w:rPr>
              <w:t>Date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39">
              <w:rPr>
                <w:rFonts w:ascii="Arial" w:eastAsia="Times New Roman" w:hAnsi="Arial" w:cs="Arial"/>
                <w:b/>
                <w:bCs/>
                <w:color w:val="000000"/>
                <w:shd w:val="clear" w:color="auto" w:fill="FFE599"/>
              </w:rPr>
              <w:t>Activity Type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39">
              <w:rPr>
                <w:rFonts w:ascii="Arial" w:eastAsia="Times New Roman" w:hAnsi="Arial" w:cs="Arial"/>
                <w:b/>
                <w:bCs/>
                <w:color w:val="000000"/>
                <w:shd w:val="clear" w:color="auto" w:fill="FFE599"/>
              </w:rPr>
              <w:t>Description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04739">
              <w:rPr>
                <w:rFonts w:ascii="Arial" w:eastAsia="Times New Roman" w:hAnsi="Arial" w:cs="Arial"/>
                <w:b/>
                <w:bCs/>
                <w:color w:val="000000"/>
                <w:shd w:val="clear" w:color="auto" w:fill="FFE599"/>
              </w:rPr>
              <w:t>Contact Hours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39">
              <w:rPr>
                <w:rFonts w:ascii="Arial" w:eastAsia="Times New Roman" w:hAnsi="Arial" w:cs="Arial"/>
                <w:b/>
                <w:bCs/>
                <w:color w:val="000000"/>
                <w:shd w:val="clear" w:color="auto" w:fill="FFE599"/>
              </w:rPr>
              <w:t>Verification Signature</w:t>
            </w: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739" w:rsidRPr="00D04739" w:rsidTr="00D04739">
        <w:trPr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4739" w:rsidRPr="00D04739" w:rsidRDefault="00D04739" w:rsidP="00D0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073" w:rsidRDefault="00D04739"/>
    <w:sectPr w:rsidR="001C2073" w:rsidSect="00D047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39"/>
    <w:rsid w:val="00D04739"/>
    <w:rsid w:val="00F557A0"/>
    <w:rsid w:val="00F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94DB5-C93C-421E-8A9E-739D1C2A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Schulze</dc:creator>
  <cp:keywords/>
  <dc:description/>
  <cp:lastModifiedBy>Sarah Schulze</cp:lastModifiedBy>
  <cp:revision>1</cp:revision>
  <dcterms:created xsi:type="dcterms:W3CDTF">2019-09-17T16:54:00Z</dcterms:created>
  <dcterms:modified xsi:type="dcterms:W3CDTF">2019-09-17T17:00:00Z</dcterms:modified>
</cp:coreProperties>
</file>